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40" w:rsidRDefault="00F265EC" w:rsidP="002D0740">
      <w:pPr>
        <w:jc w:val="center"/>
      </w:pPr>
      <w:r w:rsidRPr="00F265EC">
        <w:rPr>
          <w:noProof/>
          <w:sz w:val="36"/>
        </w:rPr>
        <w:pict>
          <v:rect id="_x0000_s1026" style="position:absolute;left:0;text-align:left;margin-left:215.95pt;margin-top:-12.45pt;width:57.6pt;height:57.6pt;z-index:251660288" strokecolor="white">
            <v:textbox>
              <w:txbxContent>
                <w:p w:rsidR="002D0740" w:rsidRDefault="002D0740" w:rsidP="002D0740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7700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7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D0740" w:rsidRDefault="002D0740" w:rsidP="002D0740">
                  <w:pPr>
                    <w:pStyle w:val="a3"/>
                    <w:jc w:val="center"/>
                  </w:pPr>
                </w:p>
                <w:p w:rsidR="002D0740" w:rsidRDefault="002D0740" w:rsidP="002D0740">
                  <w:pPr>
                    <w:jc w:val="center"/>
                  </w:pPr>
                </w:p>
              </w:txbxContent>
            </v:textbox>
          </v:rect>
        </w:pict>
      </w:r>
    </w:p>
    <w:p w:rsidR="002D0740" w:rsidRDefault="002D0740" w:rsidP="002D0740">
      <w:pPr>
        <w:jc w:val="center"/>
        <w:rPr>
          <w:sz w:val="36"/>
        </w:rPr>
      </w:pPr>
    </w:p>
    <w:p w:rsidR="002D0740" w:rsidRPr="001D3E63" w:rsidRDefault="002D0740" w:rsidP="002D0740">
      <w:pPr>
        <w:jc w:val="center"/>
        <w:rPr>
          <w:sz w:val="16"/>
          <w:szCs w:val="16"/>
        </w:rPr>
      </w:pPr>
    </w:p>
    <w:p w:rsidR="002D0740" w:rsidRDefault="002D0740" w:rsidP="002D0740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Собрание депутатов</w:t>
      </w:r>
    </w:p>
    <w:p w:rsidR="002D0740" w:rsidRDefault="002D0740" w:rsidP="002D0740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Каслинского муниципального района</w:t>
      </w:r>
    </w:p>
    <w:p w:rsidR="009608EC" w:rsidRDefault="009608EC" w:rsidP="002D0740">
      <w:pPr>
        <w:pStyle w:val="a4"/>
        <w:jc w:val="center"/>
        <w:rPr>
          <w:b/>
          <w:caps/>
          <w:sz w:val="28"/>
        </w:rPr>
      </w:pPr>
      <w:r>
        <w:rPr>
          <w:b/>
          <w:caps/>
          <w:sz w:val="28"/>
        </w:rPr>
        <w:t>пятого  созыва</w:t>
      </w:r>
    </w:p>
    <w:p w:rsidR="002D0740" w:rsidRDefault="002D0740" w:rsidP="002D0740">
      <w:pPr>
        <w:pStyle w:val="caaieiaie2"/>
        <w:rPr>
          <w:b w:val="0"/>
          <w:sz w:val="28"/>
        </w:rPr>
      </w:pPr>
      <w:r>
        <w:rPr>
          <w:b w:val="0"/>
          <w:sz w:val="28"/>
        </w:rPr>
        <w:t>Челябинской области</w:t>
      </w:r>
    </w:p>
    <w:p w:rsidR="002D0740" w:rsidRDefault="002D0740" w:rsidP="002D0740">
      <w:pPr>
        <w:pStyle w:val="caaieiaie2"/>
      </w:pPr>
      <w:proofErr w:type="gramStart"/>
      <w:r>
        <w:t>Р</w:t>
      </w:r>
      <w:proofErr w:type="gramEnd"/>
      <w:r>
        <w:t xml:space="preserve"> Е Ш Е Н И Е </w:t>
      </w:r>
    </w:p>
    <w:p w:rsidR="002D0740" w:rsidRDefault="00F265EC" w:rsidP="002D0740">
      <w:pPr>
        <w:ind w:left="708"/>
      </w:pPr>
      <w:r>
        <w:rPr>
          <w:noProof/>
        </w:rPr>
        <w:pict>
          <v:line id="_x0000_s1027" style="position:absolute;left:0;text-align:left;z-index:251661312" from="-.05pt,4.05pt" to="476.95pt,4.05pt" o:allowincell="f" strokeweight="4.5pt">
            <v:stroke linestyle="thickThin"/>
          </v:line>
        </w:pict>
      </w:r>
    </w:p>
    <w:p w:rsidR="002D0740" w:rsidRDefault="002D0740" w:rsidP="002D0740">
      <w:pPr>
        <w:rPr>
          <w:sz w:val="24"/>
        </w:rPr>
      </w:pPr>
      <w:r>
        <w:rPr>
          <w:sz w:val="24"/>
        </w:rPr>
        <w:t>от «25» сентября 2015 года  № 3</w:t>
      </w:r>
    </w:p>
    <w:p w:rsidR="002D0740" w:rsidRDefault="002D0740" w:rsidP="002D0740">
      <w:pPr>
        <w:rPr>
          <w:sz w:val="24"/>
        </w:rPr>
      </w:pPr>
      <w:r>
        <w:rPr>
          <w:sz w:val="24"/>
        </w:rPr>
        <w:t>г. Касли</w:t>
      </w:r>
    </w:p>
    <w:p w:rsidR="002D0740" w:rsidRDefault="002D0740" w:rsidP="002D0740">
      <w:pPr>
        <w:widowControl/>
        <w:rPr>
          <w:sz w:val="24"/>
        </w:rPr>
      </w:pPr>
    </w:p>
    <w:p w:rsidR="002D0740" w:rsidRDefault="002D0740" w:rsidP="002D0740">
      <w:pPr>
        <w:rPr>
          <w:sz w:val="24"/>
          <w:szCs w:val="24"/>
        </w:rPr>
      </w:pPr>
      <w:r>
        <w:rPr>
          <w:sz w:val="24"/>
          <w:szCs w:val="24"/>
        </w:rPr>
        <w:t xml:space="preserve">Об избрании Председателя </w:t>
      </w:r>
    </w:p>
    <w:p w:rsidR="002D0740" w:rsidRDefault="002D0740" w:rsidP="002D0740">
      <w:pPr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</w:t>
      </w:r>
    </w:p>
    <w:p w:rsidR="002D0740" w:rsidRPr="00A30E56" w:rsidRDefault="002D0740" w:rsidP="002D0740">
      <w:pPr>
        <w:rPr>
          <w:sz w:val="24"/>
          <w:szCs w:val="24"/>
        </w:rPr>
      </w:pPr>
      <w:r>
        <w:rPr>
          <w:sz w:val="24"/>
          <w:szCs w:val="24"/>
        </w:rPr>
        <w:t>муниципального района</w:t>
      </w:r>
      <w:r w:rsidR="00A30E56">
        <w:rPr>
          <w:sz w:val="24"/>
          <w:szCs w:val="24"/>
        </w:rPr>
        <w:t xml:space="preserve"> </w:t>
      </w:r>
    </w:p>
    <w:p w:rsidR="002D0740" w:rsidRPr="00477998" w:rsidRDefault="002D0740" w:rsidP="002D0740">
      <w:pPr>
        <w:rPr>
          <w:sz w:val="24"/>
          <w:szCs w:val="24"/>
        </w:rPr>
      </w:pPr>
    </w:p>
    <w:p w:rsidR="002D0740" w:rsidRDefault="002D0740" w:rsidP="002D0740">
      <w:pPr>
        <w:pStyle w:val="a4"/>
        <w:ind w:firstLine="708"/>
      </w:pPr>
    </w:p>
    <w:p w:rsidR="002D0740" w:rsidRDefault="002D0740" w:rsidP="002D0740">
      <w:pPr>
        <w:pStyle w:val="a4"/>
        <w:ind w:firstLine="708"/>
      </w:pPr>
      <w:r>
        <w:t xml:space="preserve">В соответствии с пунктом 1 статьи 24 Устава </w:t>
      </w:r>
      <w:proofErr w:type="spellStart"/>
      <w:r>
        <w:t>Каслинского</w:t>
      </w:r>
      <w:proofErr w:type="spellEnd"/>
      <w:r>
        <w:t xml:space="preserve"> муниципального района и учитывая результаты тайного голосования по </w:t>
      </w:r>
      <w:r>
        <w:rPr>
          <w:szCs w:val="24"/>
        </w:rPr>
        <w:t xml:space="preserve">выборам председателя Собрания депутатов </w:t>
      </w:r>
      <w:proofErr w:type="spellStart"/>
      <w:r>
        <w:rPr>
          <w:szCs w:val="24"/>
        </w:rPr>
        <w:t>Каслинского</w:t>
      </w:r>
      <w:proofErr w:type="spellEnd"/>
      <w:r>
        <w:rPr>
          <w:szCs w:val="24"/>
        </w:rPr>
        <w:t xml:space="preserve"> муниципального района</w:t>
      </w:r>
    </w:p>
    <w:p w:rsidR="002D0740" w:rsidRDefault="002D0740" w:rsidP="002D0740">
      <w:pPr>
        <w:pStyle w:val="a4"/>
        <w:ind w:firstLine="708"/>
      </w:pPr>
    </w:p>
    <w:p w:rsidR="002D0740" w:rsidRDefault="002D0740" w:rsidP="002D0740">
      <w:pPr>
        <w:widowControl/>
        <w:ind w:left="2124" w:hanging="706"/>
        <w:rPr>
          <w:sz w:val="24"/>
        </w:rPr>
      </w:pPr>
      <w:r>
        <w:rPr>
          <w:b/>
          <w:sz w:val="24"/>
        </w:rPr>
        <w:t xml:space="preserve">Собрание депутатов </w:t>
      </w:r>
      <w:proofErr w:type="spellStart"/>
      <w:r>
        <w:rPr>
          <w:b/>
          <w:sz w:val="24"/>
        </w:rPr>
        <w:t>Каслинского</w:t>
      </w:r>
      <w:proofErr w:type="spellEnd"/>
      <w:r>
        <w:rPr>
          <w:b/>
          <w:sz w:val="24"/>
        </w:rPr>
        <w:t xml:space="preserve"> муниципального района РЕШАЕТ:</w:t>
      </w:r>
    </w:p>
    <w:p w:rsidR="002D0740" w:rsidRDefault="002D0740" w:rsidP="002D0740">
      <w:pPr>
        <w:widowControl/>
        <w:jc w:val="both"/>
        <w:rPr>
          <w:sz w:val="24"/>
        </w:rPr>
      </w:pPr>
    </w:p>
    <w:p w:rsidR="002D0740" w:rsidRDefault="002D0740" w:rsidP="002D0740">
      <w:pPr>
        <w:ind w:firstLine="708"/>
        <w:jc w:val="both"/>
        <w:rPr>
          <w:sz w:val="24"/>
          <w:szCs w:val="24"/>
        </w:rPr>
      </w:pPr>
      <w:r>
        <w:rPr>
          <w:sz w:val="24"/>
        </w:rPr>
        <w:t xml:space="preserve">1. Утвердить протокол №3 заседания счетной комиссии по </w:t>
      </w:r>
      <w:r>
        <w:rPr>
          <w:sz w:val="24"/>
          <w:szCs w:val="24"/>
        </w:rPr>
        <w:t xml:space="preserve">выборам Председателя Собрания депутатов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района.</w:t>
      </w:r>
    </w:p>
    <w:p w:rsidR="002D0740" w:rsidRDefault="002D0740" w:rsidP="002D0740">
      <w:pPr>
        <w:ind w:firstLine="708"/>
        <w:jc w:val="both"/>
        <w:rPr>
          <w:sz w:val="24"/>
        </w:rPr>
      </w:pPr>
      <w:r>
        <w:rPr>
          <w:sz w:val="24"/>
          <w:szCs w:val="24"/>
        </w:rPr>
        <w:t xml:space="preserve">2. Считать избранным по результатам тайного голосования Председателем Собрания депутатов </w:t>
      </w:r>
      <w:proofErr w:type="spellStart"/>
      <w:r>
        <w:rPr>
          <w:sz w:val="24"/>
          <w:szCs w:val="24"/>
        </w:rPr>
        <w:t>Каслинского</w:t>
      </w:r>
      <w:proofErr w:type="spellEnd"/>
      <w:r>
        <w:rPr>
          <w:sz w:val="24"/>
          <w:szCs w:val="24"/>
        </w:rPr>
        <w:t xml:space="preserve"> муниципального района Лобашову Ларису Александровну, депутата </w:t>
      </w:r>
      <w:proofErr w:type="gramStart"/>
      <w:r>
        <w:rPr>
          <w:sz w:val="24"/>
          <w:szCs w:val="24"/>
        </w:rPr>
        <w:t>от</w:t>
      </w:r>
      <w:proofErr w:type="gramEnd"/>
      <w:r>
        <w:rPr>
          <w:sz w:val="24"/>
          <w:szCs w:val="24"/>
        </w:rPr>
        <w:t xml:space="preserve"> избирательного округа №1.</w:t>
      </w:r>
    </w:p>
    <w:p w:rsidR="002D0740" w:rsidRDefault="002D0740" w:rsidP="002D0740">
      <w:pPr>
        <w:widowControl/>
        <w:jc w:val="both"/>
        <w:rPr>
          <w:sz w:val="24"/>
          <w:szCs w:val="24"/>
        </w:rPr>
      </w:pPr>
    </w:p>
    <w:p w:rsidR="002D0740" w:rsidRDefault="002D0740" w:rsidP="002D0740">
      <w:pPr>
        <w:widowControl/>
        <w:jc w:val="both"/>
        <w:rPr>
          <w:sz w:val="24"/>
          <w:szCs w:val="24"/>
        </w:rPr>
      </w:pPr>
    </w:p>
    <w:p w:rsidR="002D0740" w:rsidRPr="00852FE9" w:rsidRDefault="002D0740" w:rsidP="002D0740">
      <w:pPr>
        <w:widowControl/>
        <w:jc w:val="both"/>
        <w:rPr>
          <w:sz w:val="24"/>
          <w:szCs w:val="24"/>
        </w:rPr>
      </w:pPr>
      <w:r w:rsidRPr="00852FE9">
        <w:rPr>
          <w:sz w:val="24"/>
          <w:szCs w:val="24"/>
        </w:rPr>
        <w:t>Председатель Собрания депутатов</w:t>
      </w:r>
      <w:r w:rsidRPr="00852FE9">
        <w:rPr>
          <w:sz w:val="24"/>
          <w:szCs w:val="24"/>
        </w:rPr>
        <w:tab/>
      </w:r>
    </w:p>
    <w:p w:rsidR="002D0740" w:rsidRPr="00852FE9" w:rsidRDefault="002D0740" w:rsidP="002D0740">
      <w:pPr>
        <w:widowControl/>
        <w:jc w:val="both"/>
        <w:rPr>
          <w:sz w:val="24"/>
          <w:szCs w:val="24"/>
        </w:rPr>
      </w:pPr>
      <w:proofErr w:type="spellStart"/>
      <w:r w:rsidRPr="00852FE9">
        <w:rPr>
          <w:sz w:val="24"/>
          <w:szCs w:val="24"/>
        </w:rPr>
        <w:t>Каслинского</w:t>
      </w:r>
      <w:proofErr w:type="spellEnd"/>
      <w:r w:rsidRPr="00852FE9">
        <w:rPr>
          <w:sz w:val="24"/>
          <w:szCs w:val="24"/>
        </w:rPr>
        <w:t xml:space="preserve"> муниципального района</w:t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 w:rsidRPr="00852FE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Л.А.Лобашова</w:t>
      </w:r>
    </w:p>
    <w:p w:rsidR="00C818DF" w:rsidRDefault="00C818DF"/>
    <w:sectPr w:rsidR="00C818DF" w:rsidSect="00631B5F">
      <w:pgSz w:w="11906" w:h="16838"/>
      <w:pgMar w:top="709" w:right="567" w:bottom="567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740"/>
    <w:rsid w:val="002D0740"/>
    <w:rsid w:val="00592766"/>
    <w:rsid w:val="00631B5F"/>
    <w:rsid w:val="00791D0E"/>
    <w:rsid w:val="0083355B"/>
    <w:rsid w:val="009608EC"/>
    <w:rsid w:val="00A30E56"/>
    <w:rsid w:val="00C2398D"/>
    <w:rsid w:val="00C818DF"/>
    <w:rsid w:val="00CE7447"/>
    <w:rsid w:val="00D24425"/>
    <w:rsid w:val="00E739E9"/>
    <w:rsid w:val="00F2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74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2">
    <w:name w:val="caaieiaie 2"/>
    <w:basedOn w:val="a"/>
    <w:next w:val="a"/>
    <w:rsid w:val="002D0740"/>
    <w:pPr>
      <w:keepNext/>
      <w:jc w:val="center"/>
    </w:pPr>
    <w:rPr>
      <w:b/>
      <w:sz w:val="40"/>
    </w:rPr>
  </w:style>
  <w:style w:type="paragraph" w:styleId="a3">
    <w:name w:val="caption"/>
    <w:basedOn w:val="a"/>
    <w:next w:val="a"/>
    <w:qFormat/>
    <w:rsid w:val="002D0740"/>
    <w:pPr>
      <w:spacing w:before="120" w:after="120"/>
    </w:pPr>
    <w:rPr>
      <w:b/>
      <w:snapToGrid w:val="0"/>
    </w:rPr>
  </w:style>
  <w:style w:type="paragraph" w:styleId="a4">
    <w:name w:val="Body Text"/>
    <w:basedOn w:val="a"/>
    <w:link w:val="a5"/>
    <w:rsid w:val="002D0740"/>
    <w:pPr>
      <w:widowControl/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rsid w:val="002D07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07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Собрание</cp:lastModifiedBy>
  <cp:revision>4</cp:revision>
  <cp:lastPrinted>2015-10-02T10:22:00Z</cp:lastPrinted>
  <dcterms:created xsi:type="dcterms:W3CDTF">2015-09-29T05:04:00Z</dcterms:created>
  <dcterms:modified xsi:type="dcterms:W3CDTF">2015-10-02T10:23:00Z</dcterms:modified>
</cp:coreProperties>
</file>